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4E" w:rsidRPr="00523812" w:rsidRDefault="00647E4E" w:rsidP="00647E4E">
      <w:pPr>
        <w:pStyle w:val="Normalright"/>
        <w:tabs>
          <w:tab w:val="right" w:pos="-2850"/>
        </w:tabs>
        <w:ind w:right="407"/>
        <w:rPr>
          <w:lang w:val="el-GR"/>
        </w:rPr>
      </w:pPr>
      <w:bookmarkStart w:id="0" w:name="_Toc115487583"/>
      <w:bookmarkStart w:id="1" w:name="OLE_LINK1"/>
      <w:bookmarkStart w:id="2" w:name="OLE_LINK2"/>
    </w:p>
    <w:p w:rsidR="00A96C07" w:rsidRPr="00523812" w:rsidRDefault="00523812" w:rsidP="00EF5017">
      <w:pPr>
        <w:pStyle w:val="Title"/>
        <w:tabs>
          <w:tab w:val="right" w:pos="-3135"/>
          <w:tab w:val="center" w:pos="-2850"/>
          <w:tab w:val="decimal" w:pos="-2793"/>
          <w:tab w:val="right" w:pos="567"/>
          <w:tab w:val="decimal" w:pos="1596"/>
          <w:tab w:val="right" w:pos="9120"/>
        </w:tabs>
        <w:spacing w:before="180"/>
        <w:ind w:left="397"/>
        <w:jc w:val="left"/>
        <w:rPr>
          <w:sz w:val="22"/>
          <w:szCs w:val="22"/>
        </w:rPr>
      </w:pPr>
      <w:r>
        <w:rPr>
          <w:b w:val="0"/>
          <w:sz w:val="18"/>
          <w:szCs w:val="18"/>
        </w:rPr>
        <w:tab/>
      </w:r>
      <w:r w:rsidR="00647E4E">
        <w:rPr>
          <w:b w:val="0"/>
          <w:sz w:val="18"/>
          <w:szCs w:val="18"/>
        </w:rPr>
        <w:tab/>
      </w:r>
      <w:r w:rsidR="00197365">
        <w:rPr>
          <w:b w:val="0"/>
          <w:i/>
          <w:sz w:val="18"/>
          <w:szCs w:val="18"/>
          <w:lang w:val="en-US"/>
        </w:rPr>
        <w:tab/>
      </w:r>
      <w:r w:rsidRPr="00523812">
        <w:rPr>
          <w:sz w:val="22"/>
          <w:szCs w:val="22"/>
        </w:rPr>
        <w:t>Παράρτημα ΙΙΙ</w:t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  <w:r w:rsidR="00197365" w:rsidRPr="00523812">
        <w:rPr>
          <w:sz w:val="22"/>
          <w:szCs w:val="22"/>
          <w:lang w:val="en-US"/>
        </w:rPr>
        <w:tab/>
      </w:r>
    </w:p>
    <w:p w:rsidR="00197365" w:rsidRPr="00197365" w:rsidRDefault="00197365" w:rsidP="00A96C07">
      <w:pPr>
        <w:pStyle w:val="Title"/>
        <w:rPr>
          <w:rFonts w:cs="Times New Roman"/>
          <w:b w:val="0"/>
          <w:bCs w:val="0"/>
          <w:kern w:val="0"/>
          <w:sz w:val="22"/>
          <w:szCs w:val="20"/>
        </w:rPr>
      </w:pPr>
      <w:bookmarkStart w:id="3" w:name="_Toc122502635"/>
      <w:bookmarkStart w:id="4" w:name="_Toc141077025"/>
      <w:bookmarkEnd w:id="0"/>
      <w:bookmarkEnd w:id="1"/>
      <w:bookmarkEnd w:id="2"/>
    </w:p>
    <w:p w:rsidR="00AC5C47" w:rsidRDefault="00A96C07" w:rsidP="00A96C07">
      <w:pPr>
        <w:pStyle w:val="Title"/>
      </w:pPr>
      <w:r>
        <w:t>ΕΝΤΥΠΟ ΠΡΟΕΝΗΜΕΡΩΣΗΣ</w:t>
      </w:r>
      <w:bookmarkEnd w:id="3"/>
      <w:bookmarkEnd w:id="4"/>
    </w:p>
    <w:p w:rsidR="00EF5017" w:rsidRPr="00DB79B8" w:rsidRDefault="00EF5017" w:rsidP="00A96C07">
      <w:pPr>
        <w:pStyle w:val="Title"/>
      </w:pPr>
    </w:p>
    <w:p w:rsidR="00AC5C47" w:rsidRPr="00197365" w:rsidRDefault="00AC5C47" w:rsidP="00D478FD">
      <w:r w:rsidRPr="00805C36">
        <w:rPr>
          <w:rStyle w:val="InstructionsChar"/>
        </w:rPr>
        <w:t xml:space="preserve">(Ενημέρωση των τελωνειακών αρχών για τη </w:t>
      </w:r>
      <w:r w:rsidR="0032698A">
        <w:rPr>
          <w:rStyle w:val="InstructionsChar"/>
        </w:rPr>
        <w:t xml:space="preserve">ζύγιση αποστολής νωπών μπανανών </w:t>
      </w:r>
      <w:r w:rsidRPr="00805C36">
        <w:rPr>
          <w:rStyle w:val="InstructionsboldChar"/>
        </w:rPr>
        <w:t>- Το έντυπο πρέ</w:t>
      </w:r>
      <w:r w:rsidR="0032698A">
        <w:rPr>
          <w:rStyle w:val="InstructionsboldChar"/>
        </w:rPr>
        <w:t>π</w:t>
      </w:r>
      <w:r w:rsidR="00FF6837">
        <w:rPr>
          <w:rStyle w:val="InstructionsboldChar"/>
        </w:rPr>
        <w:t xml:space="preserve">ει να κατατίθεται </w:t>
      </w:r>
      <w:r w:rsidR="00FF6837" w:rsidRPr="004C499A">
        <w:rPr>
          <w:rStyle w:val="InstructionsboldChar"/>
        </w:rPr>
        <w:t xml:space="preserve">τουλάχιστον </w:t>
      </w:r>
      <w:r w:rsidR="004C499A" w:rsidRPr="004C499A">
        <w:rPr>
          <w:rStyle w:val="InstructionsboldChar"/>
        </w:rPr>
        <w:t>24</w:t>
      </w:r>
      <w:r w:rsidR="00FF6837" w:rsidRPr="004C499A">
        <w:rPr>
          <w:rStyle w:val="InstructionsboldChar"/>
        </w:rPr>
        <w:t xml:space="preserve"> </w:t>
      </w:r>
      <w:r w:rsidRPr="004C499A">
        <w:rPr>
          <w:rStyle w:val="InstructionsboldChar"/>
        </w:rPr>
        <w:t xml:space="preserve"> ώρες πριν</w:t>
      </w:r>
      <w:r w:rsidRPr="00805C36">
        <w:rPr>
          <w:rStyle w:val="InstructionsboldChar"/>
        </w:rPr>
        <w:t xml:space="preserve"> την έναρξη της </w:t>
      </w:r>
      <w:r w:rsidR="00E44FBC">
        <w:rPr>
          <w:rStyle w:val="InstructionsboldChar"/>
        </w:rPr>
        <w:t>ζύγισης</w:t>
      </w:r>
      <w:r>
        <w:t>)</w:t>
      </w:r>
      <w:r w:rsidR="00197365" w:rsidRPr="00197365">
        <w:t>.</w:t>
      </w:r>
    </w:p>
    <w:p w:rsidR="00AC5C47" w:rsidRDefault="00AC5C47" w:rsidP="00805C36">
      <w:pPr>
        <w:tabs>
          <w:tab w:val="left" w:leader="dot" w:pos="9072"/>
        </w:tabs>
      </w:pPr>
      <w:r>
        <w:t xml:space="preserve">Ονοματεπώνυμο/Επωνυμία του </w:t>
      </w:r>
      <w:r w:rsidR="00E44FBC">
        <w:t>εγκεκριμένου ζυγιστή</w:t>
      </w:r>
      <w:r>
        <w:t>:</w:t>
      </w:r>
      <w:r w:rsidRPr="00AC5C47">
        <w:tab/>
      </w:r>
    </w:p>
    <w:p w:rsidR="00AC5C47" w:rsidRDefault="00805C36" w:rsidP="00805C36">
      <w:pPr>
        <w:tabs>
          <w:tab w:val="left" w:leader="dot" w:pos="9072"/>
        </w:tabs>
      </w:pPr>
      <w:r>
        <w:t>Διεύθυνση:</w:t>
      </w:r>
      <w:r>
        <w:tab/>
      </w:r>
    </w:p>
    <w:p w:rsidR="00AC5C47" w:rsidRDefault="00805C36" w:rsidP="00805C36">
      <w:pPr>
        <w:tabs>
          <w:tab w:val="left" w:pos="4536"/>
          <w:tab w:val="left" w:leader="dot" w:pos="9072"/>
        </w:tabs>
      </w:pPr>
      <w:r>
        <w:t>Τηλέφωνο: ..........................................................</w:t>
      </w:r>
      <w:r>
        <w:tab/>
        <w:t>Φαξ.:</w:t>
      </w:r>
      <w:r>
        <w:tab/>
      </w:r>
    </w:p>
    <w:p w:rsidR="00AC5C47" w:rsidRDefault="00AC5C47" w:rsidP="00805C36">
      <w:pPr>
        <w:tabs>
          <w:tab w:val="left" w:leader="dot" w:pos="9072"/>
        </w:tabs>
      </w:pPr>
      <w:r>
        <w:t>Ηλεκτρονική διεύθυνση (</w:t>
      </w:r>
      <w:r>
        <w:rPr>
          <w:lang w:val="en-GB"/>
        </w:rPr>
        <w:t>e</w:t>
      </w:r>
      <w:r>
        <w:t>-</w:t>
      </w:r>
      <w:r>
        <w:rPr>
          <w:lang w:val="en-GB"/>
        </w:rPr>
        <w:t>mail</w:t>
      </w:r>
      <w:r w:rsidR="00805C36">
        <w:t>):</w:t>
      </w:r>
      <w:r w:rsidR="00805C36">
        <w:tab/>
      </w:r>
    </w:p>
    <w:p w:rsidR="00AC5C47" w:rsidRDefault="00AC5C47" w:rsidP="00805C36">
      <w:pPr>
        <w:tabs>
          <w:tab w:val="left" w:pos="5103"/>
          <w:tab w:val="left" w:leader="dot" w:pos="9072"/>
        </w:tabs>
      </w:pPr>
      <w:r>
        <w:t>Ημερομηνία</w:t>
      </w:r>
      <w:r w:rsidR="00E44FBC">
        <w:t>: ………………….</w:t>
      </w:r>
      <w:r>
        <w:tab/>
      </w:r>
    </w:p>
    <w:p w:rsidR="00805C36" w:rsidRDefault="00805C36" w:rsidP="00805C36">
      <w:pPr>
        <w:pStyle w:val="Normal1"/>
      </w:pPr>
    </w:p>
    <w:p w:rsidR="00AC5C47" w:rsidRPr="002C7438" w:rsidRDefault="00AC5C47" w:rsidP="00805C36">
      <w:pPr>
        <w:pStyle w:val="Normal1"/>
      </w:pPr>
      <w:r w:rsidRPr="002C7438">
        <w:t>Προς</w:t>
      </w:r>
    </w:p>
    <w:p w:rsidR="00733574" w:rsidRDefault="00197365" w:rsidP="00805C36">
      <w:pPr>
        <w:pStyle w:val="Normal1"/>
      </w:pPr>
      <w:r w:rsidRPr="00197365">
        <w:t>Αν</w:t>
      </w:r>
      <w:r>
        <w:t>ώτερο Τελωνειακό Λειτουργό Λευ</w:t>
      </w:r>
      <w:r w:rsidR="00733574">
        <w:t>κωσίας/ Λεμεσού/ Λάρνακας:</w:t>
      </w:r>
    </w:p>
    <w:p w:rsidR="00733574" w:rsidRPr="00197365" w:rsidRDefault="00733574" w:rsidP="00805C36">
      <w:pPr>
        <w:pStyle w:val="Normal1"/>
      </w:pPr>
      <w:r>
        <w:t>Υπεύθυνο Τελωνείου Πάφου:</w:t>
      </w:r>
    </w:p>
    <w:p w:rsidR="00AC5C47" w:rsidRDefault="00197365" w:rsidP="00805C36">
      <w:r>
        <w:t>Με την παρούσα σα</w:t>
      </w:r>
      <w:r w:rsidR="00AC5C47">
        <w:t xml:space="preserve">ς ενημερώνουμε ότι προτιθέμεθα να πραγματοποιήσουμε </w:t>
      </w:r>
      <w:r w:rsidR="00E44FBC">
        <w:t xml:space="preserve">ζύγιση αποστολής νωπών μπανανών του κωδικού </w:t>
      </w:r>
      <w:r w:rsidR="00E44FBC" w:rsidRPr="00197365">
        <w:rPr>
          <w:b/>
        </w:rPr>
        <w:t xml:space="preserve">Σ.Ο. 0803 </w:t>
      </w:r>
      <w:r w:rsidR="00EF5017">
        <w:rPr>
          <w:b/>
        </w:rPr>
        <w:t>90</w:t>
      </w:r>
      <w:r w:rsidR="00E44FBC" w:rsidRPr="00197365">
        <w:rPr>
          <w:b/>
        </w:rPr>
        <w:t xml:space="preserve"> </w:t>
      </w:r>
      <w:r w:rsidR="00EF5017">
        <w:rPr>
          <w:b/>
        </w:rPr>
        <w:t>10</w:t>
      </w:r>
      <w:r w:rsidR="00E44FBC">
        <w:t xml:space="preserve"> </w:t>
      </w:r>
      <w:r w:rsidR="00AC5C47">
        <w:t>και σας παρέχουμε τα παρακάτω στοιχεία:</w:t>
      </w:r>
    </w:p>
    <w:p w:rsidR="00AC5C47" w:rsidRDefault="00AC5C47" w:rsidP="00805C36">
      <w:pPr>
        <w:tabs>
          <w:tab w:val="left" w:leader="dot" w:pos="9072"/>
        </w:tabs>
      </w:pPr>
      <w:r>
        <w:t xml:space="preserve">Τόπος </w:t>
      </w:r>
      <w:r w:rsidR="00E44FBC">
        <w:t>ζύγισης</w:t>
      </w:r>
      <w:r>
        <w:t xml:space="preserve"> (</w:t>
      </w:r>
      <w:r w:rsidRPr="00D478FD">
        <w:t>ακριβής διεύθυνση</w:t>
      </w:r>
      <w:r>
        <w:t xml:space="preserve">): </w:t>
      </w:r>
      <w:r>
        <w:tab/>
      </w:r>
    </w:p>
    <w:p w:rsidR="00AC5C47" w:rsidRDefault="00AC5C47" w:rsidP="00805C36">
      <w:pPr>
        <w:tabs>
          <w:tab w:val="left" w:leader="dot" w:pos="9072"/>
        </w:tabs>
      </w:pPr>
      <w:r>
        <w:t xml:space="preserve">Τηλέφωνο τόπου </w:t>
      </w:r>
      <w:r w:rsidR="00197365">
        <w:t>ζύγισης</w:t>
      </w:r>
      <w:r>
        <w:t xml:space="preserve">: </w:t>
      </w:r>
      <w:r w:rsidRPr="00AC5C47">
        <w:tab/>
      </w:r>
    </w:p>
    <w:p w:rsidR="00AC5C47" w:rsidRDefault="00805C36" w:rsidP="00805C36">
      <w:pPr>
        <w:tabs>
          <w:tab w:val="left" w:pos="4536"/>
          <w:tab w:val="left" w:leader="dot" w:pos="9072"/>
        </w:tabs>
      </w:pPr>
      <w:r>
        <w:t xml:space="preserve">Ημερομηνία </w:t>
      </w:r>
      <w:r w:rsidR="00E44FBC">
        <w:t>ζύγισης</w:t>
      </w:r>
      <w:r>
        <w:t xml:space="preserve">: ............................................. </w:t>
      </w:r>
      <w:r w:rsidR="00AC5C47">
        <w:t xml:space="preserve">Ώρα έναρξης </w:t>
      </w:r>
      <w:r w:rsidR="00E44FBC">
        <w:t>ζύγισης</w:t>
      </w:r>
      <w:r w:rsidR="00AC5C47">
        <w:t xml:space="preserve">: </w:t>
      </w:r>
      <w:r w:rsidR="00AC5C47">
        <w:tab/>
      </w:r>
    </w:p>
    <w:p w:rsidR="00E44FBC" w:rsidRDefault="00E44FBC" w:rsidP="00805C36">
      <w:pPr>
        <w:tabs>
          <w:tab w:val="left" w:pos="4536"/>
          <w:tab w:val="left" w:leader="dot" w:pos="9072"/>
        </w:tabs>
      </w:pPr>
      <w:r>
        <w:t>Είδος συσκευασίας προϊόντων: …………………………</w:t>
      </w:r>
      <w:r w:rsidR="00C07AE9">
        <w:t>……………………………………………………….</w:t>
      </w:r>
    </w:p>
    <w:p w:rsidR="00E44FBC" w:rsidRDefault="00E44FBC" w:rsidP="00805C36">
      <w:pPr>
        <w:tabs>
          <w:tab w:val="left" w:pos="4536"/>
          <w:tab w:val="left" w:leader="dot" w:pos="9072"/>
        </w:tabs>
      </w:pPr>
      <w:r>
        <w:t>Καταγωγή προϊόντων: …………………………………</w:t>
      </w:r>
      <w:r w:rsidR="00C07AE9">
        <w:t>…………………………………………………………</w:t>
      </w:r>
    </w:p>
    <w:p w:rsidR="00E44FBC" w:rsidRDefault="00E44FBC" w:rsidP="00805C36">
      <w:pPr>
        <w:tabs>
          <w:tab w:val="left" w:pos="4536"/>
          <w:tab w:val="left" w:leader="dot" w:pos="9072"/>
        </w:tabs>
      </w:pPr>
      <w:r>
        <w:t>Αρ. μονάδων συσκευασίας μπανανών (ανά είδος</w:t>
      </w:r>
      <w:r w:rsidRPr="00E44FBC">
        <w:t xml:space="preserve"> </w:t>
      </w:r>
      <w:r>
        <w:t>συσκευασίας και ανά καταγωγή):</w:t>
      </w:r>
    </w:p>
    <w:p w:rsidR="00E44FBC" w:rsidRDefault="00E44FBC" w:rsidP="00F95F9E">
      <w:pPr>
        <w:tabs>
          <w:tab w:val="left" w:pos="4536"/>
          <w:tab w:val="left" w:leader="dot" w:pos="9072"/>
        </w:tabs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8FD" w:rsidRDefault="00AC5C47" w:rsidP="00E44FBC">
      <w:pPr>
        <w:tabs>
          <w:tab w:val="left" w:leader="dot" w:pos="9072"/>
        </w:tabs>
      </w:pPr>
      <w:r>
        <w:t xml:space="preserve">Στοιχεία μεταφορικού  μέσου </w:t>
      </w:r>
      <w:r w:rsidR="00E44FBC">
        <w:t>από</w:t>
      </w:r>
      <w:r w:rsidR="001576B1">
        <w:t xml:space="preserve"> το λιμάνι/αεροδρόμιο: …………………..............................................</w:t>
      </w:r>
    </w:p>
    <w:p w:rsidR="001576B1" w:rsidRDefault="001576B1" w:rsidP="00D478FD">
      <w:r>
        <w:t>……………………………………………………………………………………………………………………….</w:t>
      </w:r>
    </w:p>
    <w:p w:rsidR="00E44FBC" w:rsidRDefault="001576B1" w:rsidP="00D478FD">
      <w:r>
        <w:t>Υ</w:t>
      </w:r>
      <w:r w:rsidR="00D478FD">
        <w:t>πογραφή αιτητή</w:t>
      </w:r>
      <w:r>
        <w:t>: ……………………………..</w:t>
      </w:r>
    </w:p>
    <w:p w:rsidR="0024305A" w:rsidRDefault="0024305A" w:rsidP="0024305A"/>
    <w:p w:rsidR="00D478FD" w:rsidRPr="0024305A" w:rsidRDefault="00D478FD" w:rsidP="0024305A">
      <w:pPr>
        <w:rPr>
          <w:b/>
        </w:rPr>
      </w:pPr>
      <w:r w:rsidRPr="0024305A">
        <w:rPr>
          <w:b/>
        </w:rPr>
        <w:t xml:space="preserve">ΓΙΑ </w:t>
      </w:r>
      <w:r w:rsidR="001576B1" w:rsidRPr="0024305A">
        <w:rPr>
          <w:b/>
        </w:rPr>
        <w:t xml:space="preserve">ΥΠΗΡΕΣΙΑΚΗ </w:t>
      </w:r>
      <w:r w:rsidRPr="0024305A">
        <w:rPr>
          <w:b/>
        </w:rPr>
        <w:t xml:space="preserve">ΧΡΗΣΗ </w:t>
      </w:r>
    </w:p>
    <w:p w:rsidR="0024305A" w:rsidRDefault="0024305A" w:rsidP="00D478FD">
      <w:pPr>
        <w:tabs>
          <w:tab w:val="left" w:leader="dot" w:pos="4820"/>
          <w:tab w:val="left" w:leader="dot" w:pos="9072"/>
        </w:tabs>
      </w:pPr>
      <w:r>
        <w:t>Ημερομηνία παραλαβής: …………………..</w:t>
      </w:r>
    </w:p>
    <w:p w:rsidR="00AC5C47" w:rsidRDefault="0024305A" w:rsidP="00D478FD">
      <w:pPr>
        <w:tabs>
          <w:tab w:val="left" w:leader="dot" w:pos="4820"/>
          <w:tab w:val="left" w:leader="dot" w:pos="9072"/>
        </w:tabs>
      </w:pPr>
      <w:r>
        <w:t>Ώρα παραλαβής: ……………………………</w:t>
      </w:r>
    </w:p>
    <w:p w:rsidR="00AC5C47" w:rsidRPr="00AC5C47" w:rsidRDefault="00D478FD">
      <w:pPr>
        <w:tabs>
          <w:tab w:val="left" w:leader="dot" w:pos="9072"/>
        </w:tabs>
      </w:pPr>
      <w:r>
        <w:t>Όνομα και υ</w:t>
      </w:r>
      <w:r w:rsidR="00AC5C47">
        <w:t>πογραφή</w:t>
      </w:r>
      <w:r>
        <w:t xml:space="preserve"> λειτουργού</w:t>
      </w:r>
      <w:r w:rsidR="00AC5C47">
        <w:t xml:space="preserve">: </w:t>
      </w:r>
      <w:r w:rsidR="00AC5C47" w:rsidRPr="00AC5C47">
        <w:tab/>
      </w:r>
    </w:p>
    <w:p w:rsidR="005C3E15" w:rsidRPr="00624453" w:rsidRDefault="005C3E15" w:rsidP="005C3E15">
      <w:pPr>
        <w:pStyle w:val="Normal1"/>
      </w:pPr>
    </w:p>
    <w:p w:rsidR="00624453" w:rsidRDefault="00624453" w:rsidP="00624453">
      <w:pPr>
        <w:pStyle w:val="Normal1"/>
      </w:pPr>
    </w:p>
    <w:p w:rsidR="00AC5C47" w:rsidRDefault="00AC5C47" w:rsidP="00D478FD"/>
    <w:sectPr w:rsidR="00AC5C47" w:rsidSect="00624453">
      <w:headerReference w:type="even" r:id="rId7"/>
      <w:pgSz w:w="11907" w:h="16840" w:code="9"/>
      <w:pgMar w:top="567" w:right="1418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132" w:rsidRDefault="00FB7132">
      <w:r>
        <w:separator/>
      </w:r>
    </w:p>
  </w:endnote>
  <w:endnote w:type="continuationSeparator" w:id="0">
    <w:p w:rsidR="00FB7132" w:rsidRDefault="00FB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132" w:rsidRDefault="00FB7132">
      <w:r>
        <w:separator/>
      </w:r>
    </w:p>
  </w:footnote>
  <w:footnote w:type="continuationSeparator" w:id="0">
    <w:p w:rsidR="00FB7132" w:rsidRDefault="00FB7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B6" w:rsidRDefault="000704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4B6" w:rsidRDefault="000704B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983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05E9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D8941E"/>
    <w:lvl w:ilvl="0">
      <w:start w:val="1"/>
      <w:numFmt w:val="decimal"/>
      <w:pStyle w:val="ListNumber3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3">
    <w:nsid w:val="FFFFFF7F"/>
    <w:multiLevelType w:val="singleLevel"/>
    <w:tmpl w:val="F10E4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A62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40B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E284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B7EDB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D654C2"/>
    <w:multiLevelType w:val="hybridMultilevel"/>
    <w:tmpl w:val="C1CC3130"/>
    <w:lvl w:ilvl="0" w:tplc="8E862686">
      <w:start w:val="1"/>
      <w:numFmt w:val="bullet"/>
      <w:pStyle w:val="ListBullet3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9">
    <w:nsid w:val="1840118A"/>
    <w:multiLevelType w:val="hybridMultilevel"/>
    <w:tmpl w:val="FC20F800"/>
    <w:lvl w:ilvl="0" w:tplc="4EA21CB8">
      <w:start w:val="3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7C06E5"/>
    <w:multiLevelType w:val="hybridMultilevel"/>
    <w:tmpl w:val="F6E678AE"/>
    <w:lvl w:ilvl="0" w:tplc="0D7A65D4">
      <w:start w:val="1"/>
      <w:numFmt w:val="bullet"/>
      <w:pStyle w:val="ListBullet2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1">
    <w:nsid w:val="2C2A0829"/>
    <w:multiLevelType w:val="hybridMultilevel"/>
    <w:tmpl w:val="806C1566"/>
    <w:lvl w:ilvl="0" w:tplc="6F7E94D6">
      <w:start w:val="1"/>
      <w:numFmt w:val="lowerRoman"/>
      <w:lvlText w:val="%1)"/>
      <w:lvlJc w:val="center"/>
      <w:pPr>
        <w:tabs>
          <w:tab w:val="num" w:pos="851"/>
        </w:tabs>
        <w:ind w:left="851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92AD3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DE002A5"/>
    <w:multiLevelType w:val="multilevel"/>
    <w:tmpl w:val="658C38BE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BEB32F6"/>
    <w:multiLevelType w:val="hybridMultilevel"/>
    <w:tmpl w:val="23946D24"/>
    <w:lvl w:ilvl="0" w:tplc="F0D4948E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5">
    <w:nsid w:val="4F6D5869"/>
    <w:multiLevelType w:val="hybridMultilevel"/>
    <w:tmpl w:val="C83AD428"/>
    <w:lvl w:ilvl="0" w:tplc="0408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08000F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6">
    <w:nsid w:val="54005D8D"/>
    <w:multiLevelType w:val="multilevel"/>
    <w:tmpl w:val="8FB23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61B64EA6"/>
    <w:multiLevelType w:val="hybridMultilevel"/>
    <w:tmpl w:val="FAC604E2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C95208C2">
      <w:start w:val="1"/>
      <w:numFmt w:val="bullet"/>
      <w:lvlText w:val="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717329F8"/>
    <w:multiLevelType w:val="hybridMultilevel"/>
    <w:tmpl w:val="3C087A04"/>
    <w:lvl w:ilvl="0" w:tplc="752C9CF6">
      <w:start w:val="1"/>
      <w:numFmt w:val="bullet"/>
      <w:pStyle w:val="List3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10"/>
  </w:num>
  <w:num w:numId="5">
    <w:abstractNumId w:val="11"/>
  </w:num>
  <w:num w:numId="6">
    <w:abstractNumId w:val="18"/>
  </w:num>
  <w:num w:numId="7">
    <w:abstractNumId w:val="8"/>
  </w:num>
  <w:num w:numId="8">
    <w:abstractNumId w:val="12"/>
  </w:num>
  <w:num w:numId="9">
    <w:abstractNumId w:val="14"/>
  </w:num>
  <w:num w:numId="10">
    <w:abstractNumId w:val="16"/>
  </w:num>
  <w:num w:numId="11">
    <w:abstractNumId w:val="15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6"/>
  </w:num>
  <w:num w:numId="17">
    <w:abstractNumId w:val="3"/>
  </w:num>
  <w:num w:numId="18">
    <w:abstractNumId w:val="1"/>
  </w:num>
  <w:num w:numId="19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F08"/>
  <w:defaultTabStop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C5C47"/>
    <w:rsid w:val="00000C4E"/>
    <w:rsid w:val="0000157A"/>
    <w:rsid w:val="0001453A"/>
    <w:rsid w:val="00015069"/>
    <w:rsid w:val="00024370"/>
    <w:rsid w:val="0003179B"/>
    <w:rsid w:val="0003254B"/>
    <w:rsid w:val="00040215"/>
    <w:rsid w:val="00043E56"/>
    <w:rsid w:val="00055890"/>
    <w:rsid w:val="0005774E"/>
    <w:rsid w:val="000639DE"/>
    <w:rsid w:val="00063C50"/>
    <w:rsid w:val="00066639"/>
    <w:rsid w:val="00066C6E"/>
    <w:rsid w:val="000704B6"/>
    <w:rsid w:val="00076875"/>
    <w:rsid w:val="0008124F"/>
    <w:rsid w:val="000820B2"/>
    <w:rsid w:val="00083DE9"/>
    <w:rsid w:val="00092B45"/>
    <w:rsid w:val="00096076"/>
    <w:rsid w:val="00097645"/>
    <w:rsid w:val="00097D28"/>
    <w:rsid w:val="000A1BB8"/>
    <w:rsid w:val="000A2ECE"/>
    <w:rsid w:val="000B0E60"/>
    <w:rsid w:val="000B6026"/>
    <w:rsid w:val="000B7A01"/>
    <w:rsid w:val="000C04EE"/>
    <w:rsid w:val="000C1809"/>
    <w:rsid w:val="000C2079"/>
    <w:rsid w:val="000C407F"/>
    <w:rsid w:val="000D0656"/>
    <w:rsid w:val="000D53AB"/>
    <w:rsid w:val="000D7FBF"/>
    <w:rsid w:val="000E0058"/>
    <w:rsid w:val="000E481A"/>
    <w:rsid w:val="000F3734"/>
    <w:rsid w:val="000F3813"/>
    <w:rsid w:val="000F3CE0"/>
    <w:rsid w:val="000F4A5F"/>
    <w:rsid w:val="000F5300"/>
    <w:rsid w:val="000F7FF4"/>
    <w:rsid w:val="00100152"/>
    <w:rsid w:val="001021E2"/>
    <w:rsid w:val="00110878"/>
    <w:rsid w:val="00110F2D"/>
    <w:rsid w:val="00120497"/>
    <w:rsid w:val="00120643"/>
    <w:rsid w:val="00121091"/>
    <w:rsid w:val="001228FC"/>
    <w:rsid w:val="00124AD0"/>
    <w:rsid w:val="00132440"/>
    <w:rsid w:val="00132D0C"/>
    <w:rsid w:val="001558CD"/>
    <w:rsid w:val="00155FEA"/>
    <w:rsid w:val="001576B1"/>
    <w:rsid w:val="001614F6"/>
    <w:rsid w:val="0016602B"/>
    <w:rsid w:val="00171857"/>
    <w:rsid w:val="00171AFE"/>
    <w:rsid w:val="0017682F"/>
    <w:rsid w:val="0018414E"/>
    <w:rsid w:val="00184B76"/>
    <w:rsid w:val="00197365"/>
    <w:rsid w:val="001A1776"/>
    <w:rsid w:val="001A4DD1"/>
    <w:rsid w:val="001A574F"/>
    <w:rsid w:val="001A68ED"/>
    <w:rsid w:val="001A6AA9"/>
    <w:rsid w:val="001B1CC2"/>
    <w:rsid w:val="001B24FF"/>
    <w:rsid w:val="001B4713"/>
    <w:rsid w:val="001B553B"/>
    <w:rsid w:val="001C453F"/>
    <w:rsid w:val="001C64DD"/>
    <w:rsid w:val="001D04D3"/>
    <w:rsid w:val="001D4015"/>
    <w:rsid w:val="001D5D93"/>
    <w:rsid w:val="001D5F38"/>
    <w:rsid w:val="001E1A01"/>
    <w:rsid w:val="001E45AE"/>
    <w:rsid w:val="001E7347"/>
    <w:rsid w:val="001E7AC1"/>
    <w:rsid w:val="001F00AC"/>
    <w:rsid w:val="001F676E"/>
    <w:rsid w:val="00200F5D"/>
    <w:rsid w:val="00202E5D"/>
    <w:rsid w:val="0020759F"/>
    <w:rsid w:val="00212A70"/>
    <w:rsid w:val="00216078"/>
    <w:rsid w:val="00220B5B"/>
    <w:rsid w:val="0022536E"/>
    <w:rsid w:val="0022588E"/>
    <w:rsid w:val="00230227"/>
    <w:rsid w:val="0023224E"/>
    <w:rsid w:val="0024305A"/>
    <w:rsid w:val="00244407"/>
    <w:rsid w:val="002540B8"/>
    <w:rsid w:val="00261AA3"/>
    <w:rsid w:val="00262A91"/>
    <w:rsid w:val="00277A11"/>
    <w:rsid w:val="00280AEA"/>
    <w:rsid w:val="00286FB4"/>
    <w:rsid w:val="00287B2F"/>
    <w:rsid w:val="00292646"/>
    <w:rsid w:val="00292714"/>
    <w:rsid w:val="00292D67"/>
    <w:rsid w:val="00294953"/>
    <w:rsid w:val="002979B4"/>
    <w:rsid w:val="00297EF8"/>
    <w:rsid w:val="002A169F"/>
    <w:rsid w:val="002A18B8"/>
    <w:rsid w:val="002A649C"/>
    <w:rsid w:val="002B1232"/>
    <w:rsid w:val="002B4849"/>
    <w:rsid w:val="002B4EA7"/>
    <w:rsid w:val="002B6EB7"/>
    <w:rsid w:val="002C2284"/>
    <w:rsid w:val="002C334B"/>
    <w:rsid w:val="002C4F07"/>
    <w:rsid w:val="002C7438"/>
    <w:rsid w:val="002D07CC"/>
    <w:rsid w:val="002D32C5"/>
    <w:rsid w:val="002E1BA3"/>
    <w:rsid w:val="002E2838"/>
    <w:rsid w:val="002E77CE"/>
    <w:rsid w:val="002F0720"/>
    <w:rsid w:val="002F0F3E"/>
    <w:rsid w:val="002F2F93"/>
    <w:rsid w:val="00301A40"/>
    <w:rsid w:val="0030332B"/>
    <w:rsid w:val="00303959"/>
    <w:rsid w:val="00310704"/>
    <w:rsid w:val="00313B68"/>
    <w:rsid w:val="003151C3"/>
    <w:rsid w:val="003153C4"/>
    <w:rsid w:val="00316AE2"/>
    <w:rsid w:val="0032028F"/>
    <w:rsid w:val="00321C73"/>
    <w:rsid w:val="00323091"/>
    <w:rsid w:val="0032588A"/>
    <w:rsid w:val="0032698A"/>
    <w:rsid w:val="00330B81"/>
    <w:rsid w:val="0033150B"/>
    <w:rsid w:val="00331D81"/>
    <w:rsid w:val="003328DF"/>
    <w:rsid w:val="00334C7B"/>
    <w:rsid w:val="00340F47"/>
    <w:rsid w:val="00341871"/>
    <w:rsid w:val="003424E4"/>
    <w:rsid w:val="00350F1D"/>
    <w:rsid w:val="00351AB8"/>
    <w:rsid w:val="003525B1"/>
    <w:rsid w:val="003529A2"/>
    <w:rsid w:val="00352D2D"/>
    <w:rsid w:val="00354C86"/>
    <w:rsid w:val="0036491D"/>
    <w:rsid w:val="00366D62"/>
    <w:rsid w:val="00370904"/>
    <w:rsid w:val="0037451A"/>
    <w:rsid w:val="00376B45"/>
    <w:rsid w:val="00381F39"/>
    <w:rsid w:val="0038502A"/>
    <w:rsid w:val="00385280"/>
    <w:rsid w:val="00394A67"/>
    <w:rsid w:val="003A1540"/>
    <w:rsid w:val="003A23EF"/>
    <w:rsid w:val="003A2AED"/>
    <w:rsid w:val="003A7447"/>
    <w:rsid w:val="003C5DA9"/>
    <w:rsid w:val="003D02E7"/>
    <w:rsid w:val="003D7ACE"/>
    <w:rsid w:val="003E319D"/>
    <w:rsid w:val="003F50DC"/>
    <w:rsid w:val="003F5BF6"/>
    <w:rsid w:val="003F7886"/>
    <w:rsid w:val="004021F7"/>
    <w:rsid w:val="00403235"/>
    <w:rsid w:val="0042005B"/>
    <w:rsid w:val="00424ED8"/>
    <w:rsid w:val="00425B29"/>
    <w:rsid w:val="00426CE9"/>
    <w:rsid w:val="0043399F"/>
    <w:rsid w:val="004418C4"/>
    <w:rsid w:val="00443F40"/>
    <w:rsid w:val="004523BB"/>
    <w:rsid w:val="00460F98"/>
    <w:rsid w:val="00462803"/>
    <w:rsid w:val="00463C8A"/>
    <w:rsid w:val="00464256"/>
    <w:rsid w:val="0046477A"/>
    <w:rsid w:val="004669D6"/>
    <w:rsid w:val="0046775F"/>
    <w:rsid w:val="00470F11"/>
    <w:rsid w:val="00471A62"/>
    <w:rsid w:val="0047492F"/>
    <w:rsid w:val="00476E1F"/>
    <w:rsid w:val="004801F5"/>
    <w:rsid w:val="0048472B"/>
    <w:rsid w:val="00490398"/>
    <w:rsid w:val="00492507"/>
    <w:rsid w:val="00494112"/>
    <w:rsid w:val="004948E9"/>
    <w:rsid w:val="004A0D59"/>
    <w:rsid w:val="004B0375"/>
    <w:rsid w:val="004B4B27"/>
    <w:rsid w:val="004B4E05"/>
    <w:rsid w:val="004B72FB"/>
    <w:rsid w:val="004C2381"/>
    <w:rsid w:val="004C3BD0"/>
    <w:rsid w:val="004C499A"/>
    <w:rsid w:val="004C5F58"/>
    <w:rsid w:val="004D0019"/>
    <w:rsid w:val="004D351E"/>
    <w:rsid w:val="004D4666"/>
    <w:rsid w:val="004E530F"/>
    <w:rsid w:val="004E7991"/>
    <w:rsid w:val="004F64F0"/>
    <w:rsid w:val="004F686E"/>
    <w:rsid w:val="0050178C"/>
    <w:rsid w:val="00505476"/>
    <w:rsid w:val="00510329"/>
    <w:rsid w:val="00510E63"/>
    <w:rsid w:val="0051174E"/>
    <w:rsid w:val="00517E48"/>
    <w:rsid w:val="00523812"/>
    <w:rsid w:val="00530196"/>
    <w:rsid w:val="005315C2"/>
    <w:rsid w:val="0053162D"/>
    <w:rsid w:val="00540448"/>
    <w:rsid w:val="0054354B"/>
    <w:rsid w:val="00544064"/>
    <w:rsid w:val="0054562C"/>
    <w:rsid w:val="0054787E"/>
    <w:rsid w:val="005514B3"/>
    <w:rsid w:val="005554E4"/>
    <w:rsid w:val="005615D8"/>
    <w:rsid w:val="0056468B"/>
    <w:rsid w:val="0057471E"/>
    <w:rsid w:val="0057575C"/>
    <w:rsid w:val="005769FD"/>
    <w:rsid w:val="00583BF7"/>
    <w:rsid w:val="0059577F"/>
    <w:rsid w:val="005A1103"/>
    <w:rsid w:val="005A4EBE"/>
    <w:rsid w:val="005B7588"/>
    <w:rsid w:val="005C03F3"/>
    <w:rsid w:val="005C0D0E"/>
    <w:rsid w:val="005C270E"/>
    <w:rsid w:val="005C3D83"/>
    <w:rsid w:val="005C3E15"/>
    <w:rsid w:val="005C6290"/>
    <w:rsid w:val="005D35F1"/>
    <w:rsid w:val="005E73B0"/>
    <w:rsid w:val="005E7B83"/>
    <w:rsid w:val="005F2A81"/>
    <w:rsid w:val="005F64E9"/>
    <w:rsid w:val="006002EA"/>
    <w:rsid w:val="00600391"/>
    <w:rsid w:val="00601C49"/>
    <w:rsid w:val="00603782"/>
    <w:rsid w:val="00604965"/>
    <w:rsid w:val="0060547E"/>
    <w:rsid w:val="00606053"/>
    <w:rsid w:val="006068E1"/>
    <w:rsid w:val="00622123"/>
    <w:rsid w:val="00624453"/>
    <w:rsid w:val="00626400"/>
    <w:rsid w:val="0062676D"/>
    <w:rsid w:val="006267CA"/>
    <w:rsid w:val="00634270"/>
    <w:rsid w:val="00634680"/>
    <w:rsid w:val="00637A85"/>
    <w:rsid w:val="006401A9"/>
    <w:rsid w:val="00647E4E"/>
    <w:rsid w:val="006508BC"/>
    <w:rsid w:val="0066254C"/>
    <w:rsid w:val="0066391A"/>
    <w:rsid w:val="00663FE2"/>
    <w:rsid w:val="00666184"/>
    <w:rsid w:val="00670B13"/>
    <w:rsid w:val="00671601"/>
    <w:rsid w:val="0067313F"/>
    <w:rsid w:val="006740EE"/>
    <w:rsid w:val="0068050D"/>
    <w:rsid w:val="00690A10"/>
    <w:rsid w:val="006A2BC3"/>
    <w:rsid w:val="006A2E1D"/>
    <w:rsid w:val="006A3A07"/>
    <w:rsid w:val="006A4887"/>
    <w:rsid w:val="006A5FCA"/>
    <w:rsid w:val="006A6809"/>
    <w:rsid w:val="006B003D"/>
    <w:rsid w:val="006B3E12"/>
    <w:rsid w:val="006B77FA"/>
    <w:rsid w:val="006C0AEC"/>
    <w:rsid w:val="006C2A98"/>
    <w:rsid w:val="006C2C72"/>
    <w:rsid w:val="006C59D2"/>
    <w:rsid w:val="006D6BAF"/>
    <w:rsid w:val="006E219F"/>
    <w:rsid w:val="006E4E48"/>
    <w:rsid w:val="006E5162"/>
    <w:rsid w:val="006F5A0F"/>
    <w:rsid w:val="00700632"/>
    <w:rsid w:val="00702E39"/>
    <w:rsid w:val="00703643"/>
    <w:rsid w:val="00704A7F"/>
    <w:rsid w:val="00705664"/>
    <w:rsid w:val="00707852"/>
    <w:rsid w:val="0071633D"/>
    <w:rsid w:val="0071746B"/>
    <w:rsid w:val="00721279"/>
    <w:rsid w:val="00722A92"/>
    <w:rsid w:val="007232A5"/>
    <w:rsid w:val="007315A0"/>
    <w:rsid w:val="00732A18"/>
    <w:rsid w:val="00732F29"/>
    <w:rsid w:val="007332A9"/>
    <w:rsid w:val="00733574"/>
    <w:rsid w:val="007336FF"/>
    <w:rsid w:val="007450B4"/>
    <w:rsid w:val="007451DB"/>
    <w:rsid w:val="00751B7B"/>
    <w:rsid w:val="00753C16"/>
    <w:rsid w:val="0075507D"/>
    <w:rsid w:val="00767A48"/>
    <w:rsid w:val="00767B73"/>
    <w:rsid w:val="00781D58"/>
    <w:rsid w:val="0078498E"/>
    <w:rsid w:val="0078499C"/>
    <w:rsid w:val="00792844"/>
    <w:rsid w:val="007951B2"/>
    <w:rsid w:val="007953F1"/>
    <w:rsid w:val="00797B05"/>
    <w:rsid w:val="007A248B"/>
    <w:rsid w:val="007A2D02"/>
    <w:rsid w:val="007A37E1"/>
    <w:rsid w:val="007B4664"/>
    <w:rsid w:val="007C706D"/>
    <w:rsid w:val="007D2674"/>
    <w:rsid w:val="007D709C"/>
    <w:rsid w:val="007E0D05"/>
    <w:rsid w:val="007F5FD7"/>
    <w:rsid w:val="007F6A47"/>
    <w:rsid w:val="007F6A87"/>
    <w:rsid w:val="007F6B1F"/>
    <w:rsid w:val="00805C36"/>
    <w:rsid w:val="00810692"/>
    <w:rsid w:val="0081263C"/>
    <w:rsid w:val="0081645B"/>
    <w:rsid w:val="00817919"/>
    <w:rsid w:val="00835BBE"/>
    <w:rsid w:val="00853FA6"/>
    <w:rsid w:val="008564F9"/>
    <w:rsid w:val="008573C4"/>
    <w:rsid w:val="00862DF7"/>
    <w:rsid w:val="00862F66"/>
    <w:rsid w:val="0086449D"/>
    <w:rsid w:val="008644FA"/>
    <w:rsid w:val="00864E31"/>
    <w:rsid w:val="0086528C"/>
    <w:rsid w:val="00870764"/>
    <w:rsid w:val="00872F51"/>
    <w:rsid w:val="00881430"/>
    <w:rsid w:val="00882225"/>
    <w:rsid w:val="00882313"/>
    <w:rsid w:val="00884693"/>
    <w:rsid w:val="00886410"/>
    <w:rsid w:val="00893191"/>
    <w:rsid w:val="008A007C"/>
    <w:rsid w:val="008A0596"/>
    <w:rsid w:val="008A512B"/>
    <w:rsid w:val="008A681D"/>
    <w:rsid w:val="008A79E1"/>
    <w:rsid w:val="008B22DE"/>
    <w:rsid w:val="008B7359"/>
    <w:rsid w:val="008C34E0"/>
    <w:rsid w:val="008C3C33"/>
    <w:rsid w:val="008C7D11"/>
    <w:rsid w:val="008D07A7"/>
    <w:rsid w:val="008D2D3C"/>
    <w:rsid w:val="008E2638"/>
    <w:rsid w:val="008E4EB6"/>
    <w:rsid w:val="008E5693"/>
    <w:rsid w:val="008E79F3"/>
    <w:rsid w:val="008F59A4"/>
    <w:rsid w:val="00900B08"/>
    <w:rsid w:val="00901B1E"/>
    <w:rsid w:val="00905542"/>
    <w:rsid w:val="0090623A"/>
    <w:rsid w:val="009127BD"/>
    <w:rsid w:val="00912D74"/>
    <w:rsid w:val="00920211"/>
    <w:rsid w:val="00920689"/>
    <w:rsid w:val="00926B1B"/>
    <w:rsid w:val="009323BA"/>
    <w:rsid w:val="00933D28"/>
    <w:rsid w:val="009371E6"/>
    <w:rsid w:val="009403E3"/>
    <w:rsid w:val="0094620E"/>
    <w:rsid w:val="009467CF"/>
    <w:rsid w:val="00950623"/>
    <w:rsid w:val="00951954"/>
    <w:rsid w:val="009548CE"/>
    <w:rsid w:val="00956C4A"/>
    <w:rsid w:val="0095792D"/>
    <w:rsid w:val="00964543"/>
    <w:rsid w:val="0097104A"/>
    <w:rsid w:val="00975FB5"/>
    <w:rsid w:val="00980A21"/>
    <w:rsid w:val="00987B09"/>
    <w:rsid w:val="00995294"/>
    <w:rsid w:val="009A1A3E"/>
    <w:rsid w:val="009A3350"/>
    <w:rsid w:val="009A3D0C"/>
    <w:rsid w:val="009B6479"/>
    <w:rsid w:val="009C370C"/>
    <w:rsid w:val="009C7039"/>
    <w:rsid w:val="009C739A"/>
    <w:rsid w:val="009C7B44"/>
    <w:rsid w:val="009D2637"/>
    <w:rsid w:val="009D3A91"/>
    <w:rsid w:val="009D568F"/>
    <w:rsid w:val="009E2CAD"/>
    <w:rsid w:val="009F3B83"/>
    <w:rsid w:val="009F68BA"/>
    <w:rsid w:val="009F7068"/>
    <w:rsid w:val="00A02F3A"/>
    <w:rsid w:val="00A0742B"/>
    <w:rsid w:val="00A1763A"/>
    <w:rsid w:val="00A236D3"/>
    <w:rsid w:val="00A2499D"/>
    <w:rsid w:val="00A25937"/>
    <w:rsid w:val="00A260CA"/>
    <w:rsid w:val="00A272C0"/>
    <w:rsid w:val="00A30405"/>
    <w:rsid w:val="00A321FF"/>
    <w:rsid w:val="00A364DE"/>
    <w:rsid w:val="00A36E4A"/>
    <w:rsid w:val="00A4759C"/>
    <w:rsid w:val="00A47684"/>
    <w:rsid w:val="00A5581D"/>
    <w:rsid w:val="00A57216"/>
    <w:rsid w:val="00A662D4"/>
    <w:rsid w:val="00A678C5"/>
    <w:rsid w:val="00A71641"/>
    <w:rsid w:val="00A761D7"/>
    <w:rsid w:val="00A77F01"/>
    <w:rsid w:val="00A82470"/>
    <w:rsid w:val="00A824AB"/>
    <w:rsid w:val="00A82CD3"/>
    <w:rsid w:val="00A91AA1"/>
    <w:rsid w:val="00A92413"/>
    <w:rsid w:val="00A926AB"/>
    <w:rsid w:val="00A93D2C"/>
    <w:rsid w:val="00A9501B"/>
    <w:rsid w:val="00A96C07"/>
    <w:rsid w:val="00AA05AC"/>
    <w:rsid w:val="00AA10E3"/>
    <w:rsid w:val="00AA1332"/>
    <w:rsid w:val="00AA2125"/>
    <w:rsid w:val="00AA4E88"/>
    <w:rsid w:val="00AB39DF"/>
    <w:rsid w:val="00AB44FA"/>
    <w:rsid w:val="00AB5967"/>
    <w:rsid w:val="00AC0314"/>
    <w:rsid w:val="00AC5C47"/>
    <w:rsid w:val="00AD0393"/>
    <w:rsid w:val="00AD3671"/>
    <w:rsid w:val="00AD375A"/>
    <w:rsid w:val="00AD722E"/>
    <w:rsid w:val="00AE0C86"/>
    <w:rsid w:val="00AE1962"/>
    <w:rsid w:val="00AF1831"/>
    <w:rsid w:val="00AF4A84"/>
    <w:rsid w:val="00AF7AC5"/>
    <w:rsid w:val="00B02BB2"/>
    <w:rsid w:val="00B02ED5"/>
    <w:rsid w:val="00B03288"/>
    <w:rsid w:val="00B069FA"/>
    <w:rsid w:val="00B06C43"/>
    <w:rsid w:val="00B06F6B"/>
    <w:rsid w:val="00B12E49"/>
    <w:rsid w:val="00B139F8"/>
    <w:rsid w:val="00B15A9B"/>
    <w:rsid w:val="00B222E3"/>
    <w:rsid w:val="00B243D2"/>
    <w:rsid w:val="00B24576"/>
    <w:rsid w:val="00B26A20"/>
    <w:rsid w:val="00B3034F"/>
    <w:rsid w:val="00B308C7"/>
    <w:rsid w:val="00B31524"/>
    <w:rsid w:val="00B320D1"/>
    <w:rsid w:val="00B40F71"/>
    <w:rsid w:val="00B41B2F"/>
    <w:rsid w:val="00B44F3C"/>
    <w:rsid w:val="00B613E6"/>
    <w:rsid w:val="00B6670C"/>
    <w:rsid w:val="00B72963"/>
    <w:rsid w:val="00B738DB"/>
    <w:rsid w:val="00B821E3"/>
    <w:rsid w:val="00B8318C"/>
    <w:rsid w:val="00B83EDC"/>
    <w:rsid w:val="00B903D3"/>
    <w:rsid w:val="00B9137A"/>
    <w:rsid w:val="00B953A2"/>
    <w:rsid w:val="00BA5CBF"/>
    <w:rsid w:val="00BA754F"/>
    <w:rsid w:val="00BB3F1A"/>
    <w:rsid w:val="00BB7939"/>
    <w:rsid w:val="00BC0081"/>
    <w:rsid w:val="00BC1516"/>
    <w:rsid w:val="00BC50DA"/>
    <w:rsid w:val="00BD1C36"/>
    <w:rsid w:val="00BD67F5"/>
    <w:rsid w:val="00BE096F"/>
    <w:rsid w:val="00BE3DD6"/>
    <w:rsid w:val="00BE544A"/>
    <w:rsid w:val="00BE6F3D"/>
    <w:rsid w:val="00BF2E15"/>
    <w:rsid w:val="00BF371C"/>
    <w:rsid w:val="00BF39E6"/>
    <w:rsid w:val="00BF6B82"/>
    <w:rsid w:val="00C00E90"/>
    <w:rsid w:val="00C00F52"/>
    <w:rsid w:val="00C046A7"/>
    <w:rsid w:val="00C07AE9"/>
    <w:rsid w:val="00C109F6"/>
    <w:rsid w:val="00C15645"/>
    <w:rsid w:val="00C15FC3"/>
    <w:rsid w:val="00C16052"/>
    <w:rsid w:val="00C2188E"/>
    <w:rsid w:val="00C226C9"/>
    <w:rsid w:val="00C30105"/>
    <w:rsid w:val="00C31E5A"/>
    <w:rsid w:val="00C4293A"/>
    <w:rsid w:val="00C453DE"/>
    <w:rsid w:val="00C47820"/>
    <w:rsid w:val="00C568D4"/>
    <w:rsid w:val="00C56DF1"/>
    <w:rsid w:val="00C572C0"/>
    <w:rsid w:val="00C5759D"/>
    <w:rsid w:val="00C62005"/>
    <w:rsid w:val="00C639A6"/>
    <w:rsid w:val="00C677E5"/>
    <w:rsid w:val="00C70BF3"/>
    <w:rsid w:val="00C72508"/>
    <w:rsid w:val="00C779D9"/>
    <w:rsid w:val="00C85496"/>
    <w:rsid w:val="00C87730"/>
    <w:rsid w:val="00C91E9F"/>
    <w:rsid w:val="00C92E58"/>
    <w:rsid w:val="00C93B90"/>
    <w:rsid w:val="00C94351"/>
    <w:rsid w:val="00CC10D8"/>
    <w:rsid w:val="00CC25EC"/>
    <w:rsid w:val="00CC4278"/>
    <w:rsid w:val="00CC5F9C"/>
    <w:rsid w:val="00CD0C75"/>
    <w:rsid w:val="00CD2D47"/>
    <w:rsid w:val="00CD422B"/>
    <w:rsid w:val="00CF4EAC"/>
    <w:rsid w:val="00CF62B1"/>
    <w:rsid w:val="00CF7321"/>
    <w:rsid w:val="00D05031"/>
    <w:rsid w:val="00D12F3D"/>
    <w:rsid w:val="00D13D74"/>
    <w:rsid w:val="00D13F7A"/>
    <w:rsid w:val="00D14D92"/>
    <w:rsid w:val="00D16114"/>
    <w:rsid w:val="00D241FD"/>
    <w:rsid w:val="00D24333"/>
    <w:rsid w:val="00D277F9"/>
    <w:rsid w:val="00D309D5"/>
    <w:rsid w:val="00D42DD3"/>
    <w:rsid w:val="00D44B3B"/>
    <w:rsid w:val="00D45A2B"/>
    <w:rsid w:val="00D478FD"/>
    <w:rsid w:val="00D5320C"/>
    <w:rsid w:val="00D53979"/>
    <w:rsid w:val="00D57593"/>
    <w:rsid w:val="00D57B87"/>
    <w:rsid w:val="00D61269"/>
    <w:rsid w:val="00D61CA0"/>
    <w:rsid w:val="00D63FD8"/>
    <w:rsid w:val="00D65884"/>
    <w:rsid w:val="00D70855"/>
    <w:rsid w:val="00D71771"/>
    <w:rsid w:val="00D725C5"/>
    <w:rsid w:val="00D7453A"/>
    <w:rsid w:val="00D75D6C"/>
    <w:rsid w:val="00D77322"/>
    <w:rsid w:val="00D85E1D"/>
    <w:rsid w:val="00D87B32"/>
    <w:rsid w:val="00D93EBD"/>
    <w:rsid w:val="00D9435A"/>
    <w:rsid w:val="00D97067"/>
    <w:rsid w:val="00D9769B"/>
    <w:rsid w:val="00D97858"/>
    <w:rsid w:val="00DA04A4"/>
    <w:rsid w:val="00DA1964"/>
    <w:rsid w:val="00DB05AE"/>
    <w:rsid w:val="00DB2D14"/>
    <w:rsid w:val="00DB5070"/>
    <w:rsid w:val="00DB79B8"/>
    <w:rsid w:val="00DC204F"/>
    <w:rsid w:val="00DC2469"/>
    <w:rsid w:val="00DC2F0C"/>
    <w:rsid w:val="00DC606D"/>
    <w:rsid w:val="00DD3D65"/>
    <w:rsid w:val="00DD691E"/>
    <w:rsid w:val="00DD7C42"/>
    <w:rsid w:val="00DE3BFC"/>
    <w:rsid w:val="00DE4E7A"/>
    <w:rsid w:val="00DE6BAA"/>
    <w:rsid w:val="00E200F6"/>
    <w:rsid w:val="00E23298"/>
    <w:rsid w:val="00E23423"/>
    <w:rsid w:val="00E27D3E"/>
    <w:rsid w:val="00E31A19"/>
    <w:rsid w:val="00E31C14"/>
    <w:rsid w:val="00E405C7"/>
    <w:rsid w:val="00E40812"/>
    <w:rsid w:val="00E42065"/>
    <w:rsid w:val="00E42E36"/>
    <w:rsid w:val="00E44E1B"/>
    <w:rsid w:val="00E44FBC"/>
    <w:rsid w:val="00E4645E"/>
    <w:rsid w:val="00E55ED1"/>
    <w:rsid w:val="00E5632D"/>
    <w:rsid w:val="00E62071"/>
    <w:rsid w:val="00E62FF4"/>
    <w:rsid w:val="00E64198"/>
    <w:rsid w:val="00E6569C"/>
    <w:rsid w:val="00E6715B"/>
    <w:rsid w:val="00E708E2"/>
    <w:rsid w:val="00E70B5F"/>
    <w:rsid w:val="00E71E44"/>
    <w:rsid w:val="00E733C2"/>
    <w:rsid w:val="00E736A0"/>
    <w:rsid w:val="00E84ABB"/>
    <w:rsid w:val="00E95A44"/>
    <w:rsid w:val="00EA19AA"/>
    <w:rsid w:val="00EA22CA"/>
    <w:rsid w:val="00EA4323"/>
    <w:rsid w:val="00EA6174"/>
    <w:rsid w:val="00EA7F03"/>
    <w:rsid w:val="00EB11B9"/>
    <w:rsid w:val="00EB24F1"/>
    <w:rsid w:val="00EB3024"/>
    <w:rsid w:val="00EB5F37"/>
    <w:rsid w:val="00EB7362"/>
    <w:rsid w:val="00EC126B"/>
    <w:rsid w:val="00EC7217"/>
    <w:rsid w:val="00ED5B15"/>
    <w:rsid w:val="00EE3227"/>
    <w:rsid w:val="00EE514D"/>
    <w:rsid w:val="00EE76D4"/>
    <w:rsid w:val="00EF3F70"/>
    <w:rsid w:val="00EF4EEE"/>
    <w:rsid w:val="00EF5017"/>
    <w:rsid w:val="00EF59D4"/>
    <w:rsid w:val="00EF78DA"/>
    <w:rsid w:val="00F055DC"/>
    <w:rsid w:val="00F05EA2"/>
    <w:rsid w:val="00F07592"/>
    <w:rsid w:val="00F126EE"/>
    <w:rsid w:val="00F13C0D"/>
    <w:rsid w:val="00F15E93"/>
    <w:rsid w:val="00F20E16"/>
    <w:rsid w:val="00F22267"/>
    <w:rsid w:val="00F24499"/>
    <w:rsid w:val="00F27CEA"/>
    <w:rsid w:val="00F3147D"/>
    <w:rsid w:val="00F36EE6"/>
    <w:rsid w:val="00F412FF"/>
    <w:rsid w:val="00F4227D"/>
    <w:rsid w:val="00F42BF6"/>
    <w:rsid w:val="00F44646"/>
    <w:rsid w:val="00F455BA"/>
    <w:rsid w:val="00F46806"/>
    <w:rsid w:val="00F47169"/>
    <w:rsid w:val="00F54DB2"/>
    <w:rsid w:val="00F57710"/>
    <w:rsid w:val="00F6316C"/>
    <w:rsid w:val="00F63818"/>
    <w:rsid w:val="00F664FE"/>
    <w:rsid w:val="00F756A3"/>
    <w:rsid w:val="00F769D7"/>
    <w:rsid w:val="00F77EA3"/>
    <w:rsid w:val="00F83C1B"/>
    <w:rsid w:val="00F8590F"/>
    <w:rsid w:val="00F86253"/>
    <w:rsid w:val="00F95F9E"/>
    <w:rsid w:val="00FB117B"/>
    <w:rsid w:val="00FB32AF"/>
    <w:rsid w:val="00FB32CF"/>
    <w:rsid w:val="00FB3B17"/>
    <w:rsid w:val="00FB6D9A"/>
    <w:rsid w:val="00FB7132"/>
    <w:rsid w:val="00FC4C03"/>
    <w:rsid w:val="00FC5233"/>
    <w:rsid w:val="00FC5515"/>
    <w:rsid w:val="00FD4FAE"/>
    <w:rsid w:val="00FE11DB"/>
    <w:rsid w:val="00FE1E8A"/>
    <w:rsid w:val="00FE3CED"/>
    <w:rsid w:val="00FE7292"/>
    <w:rsid w:val="00FF0FF5"/>
    <w:rsid w:val="00FF4DAC"/>
    <w:rsid w:val="00FF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C3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B553B"/>
    <w:pPr>
      <w:keepNext/>
      <w:spacing w:before="240"/>
      <w:ind w:left="454" w:hanging="454"/>
      <w:outlineLvl w:val="0"/>
    </w:pPr>
    <w:rPr>
      <w:rFonts w:ascii="Tahoma" w:hAnsi="Tahoma"/>
      <w:b/>
      <w:bCs/>
      <w:i/>
      <w:sz w:val="28"/>
    </w:rPr>
  </w:style>
  <w:style w:type="paragraph" w:styleId="Heading2">
    <w:name w:val="heading 2"/>
    <w:basedOn w:val="Normal"/>
    <w:next w:val="Normal"/>
    <w:qFormat/>
    <w:rsid w:val="007A2D02"/>
    <w:pPr>
      <w:keepNext/>
      <w:spacing w:before="240" w:after="0"/>
      <w:ind w:left="567" w:hanging="567"/>
      <w:outlineLvl w:val="1"/>
    </w:pPr>
    <w:rPr>
      <w:rFonts w:ascii="Times New Roman" w:hAnsi="Times New Roman"/>
      <w:b/>
      <w:bCs/>
      <w:sz w:val="28"/>
    </w:rPr>
  </w:style>
  <w:style w:type="paragraph" w:styleId="Heading3">
    <w:name w:val="heading 3"/>
    <w:basedOn w:val="Normal"/>
    <w:next w:val="Normal"/>
    <w:qFormat/>
    <w:rsid w:val="00D12F3D"/>
    <w:pPr>
      <w:keepNext/>
      <w:ind w:left="737" w:hanging="737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1763A"/>
    <w:pPr>
      <w:keepNext/>
      <w:spacing w:before="24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A236D3"/>
    <w:pPr>
      <w:keepNext/>
      <w:overflowPunct/>
      <w:autoSpaceDE/>
      <w:autoSpaceDN/>
      <w:adjustRightInd/>
      <w:spacing w:before="0"/>
      <w:jc w:val="right"/>
      <w:textAlignment w:val="auto"/>
      <w:outlineLvl w:val="4"/>
    </w:pPr>
    <w:rPr>
      <w:rFonts w:cs="Arial"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403235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Cs w:val="24"/>
    </w:rPr>
  </w:style>
  <w:style w:type="paragraph" w:styleId="Heading7">
    <w:name w:val="heading 7"/>
    <w:basedOn w:val="Normal"/>
    <w:next w:val="Normal"/>
    <w:qFormat/>
    <w:pPr>
      <w:keepNext/>
      <w:overflowPunct/>
      <w:autoSpaceDE/>
      <w:autoSpaceDN/>
      <w:adjustRightInd/>
      <w:spacing w:before="0" w:after="0"/>
      <w:ind w:left="3240"/>
      <w:jc w:val="left"/>
      <w:textAlignment w:val="auto"/>
      <w:outlineLvl w:val="6"/>
    </w:pPr>
    <w:rPr>
      <w:rFonts w:cs="Arial"/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spacing w:before="0" w:after="0" w:line="360" w:lineRule="auto"/>
      <w:jc w:val="center"/>
      <w:textAlignment w:val="auto"/>
      <w:outlineLvl w:val="7"/>
    </w:pPr>
    <w:rPr>
      <w:rFonts w:cs="Arial"/>
      <w:b/>
      <w:b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center" w:pos="6660"/>
        <w:tab w:val="right" w:pos="8306"/>
      </w:tabs>
      <w:jc w:val="center"/>
    </w:pPr>
    <w:rPr>
      <w:b/>
      <w:bCs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284"/>
    </w:pPr>
    <w:rPr>
      <w:sz w:val="24"/>
    </w:rPr>
  </w:style>
  <w:style w:type="paragraph" w:styleId="BodyTextIndent2">
    <w:name w:val="Body Text Indent 2"/>
    <w:basedOn w:val="Normal"/>
    <w:pPr>
      <w:ind w:left="851" w:hanging="567"/>
    </w:pPr>
    <w:rPr>
      <w:sz w:val="24"/>
    </w:rPr>
  </w:style>
  <w:style w:type="paragraph" w:styleId="BodyTextIndent3">
    <w:name w:val="Body Text Indent 3"/>
    <w:basedOn w:val="Normal"/>
    <w:pPr>
      <w:ind w:left="284" w:firstLine="12"/>
    </w:pPr>
    <w:rPr>
      <w:sz w:val="24"/>
    </w:rPr>
  </w:style>
  <w:style w:type="paragraph" w:customStyle="1" w:styleId="Instructionscentered">
    <w:name w:val="Instructions centered"/>
    <w:basedOn w:val="Instructions"/>
    <w:rsid w:val="00D478FD"/>
    <w:pPr>
      <w:jc w:val="center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1Justified">
    <w:name w:val="Heading 1 + Justified"/>
    <w:aliases w:val="Left:  0 cm,Hanging:  0,75 cm,Before:  12 pt,After:..."/>
    <w:basedOn w:val="Heading1"/>
    <w:pPr>
      <w:ind w:left="709" w:hanging="709"/>
    </w:pPr>
    <w:rPr>
      <w:rFonts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F126EE"/>
    <w:pPr>
      <w:tabs>
        <w:tab w:val="right" w:leader="dot" w:pos="9061"/>
      </w:tabs>
      <w:spacing w:before="0"/>
      <w:ind w:left="851"/>
    </w:pPr>
  </w:style>
  <w:style w:type="paragraph" w:styleId="ListBullet">
    <w:name w:val="List Bullet"/>
    <w:basedOn w:val="Normal"/>
    <w:autoRedefine/>
    <w:rsid w:val="00B02ED5"/>
    <w:pPr>
      <w:numPr>
        <w:numId w:val="2"/>
      </w:numPr>
      <w:tabs>
        <w:tab w:val="clear" w:pos="360"/>
        <w:tab w:val="num" w:pos="720"/>
      </w:tabs>
      <w:ind w:left="714" w:hanging="357"/>
    </w:pPr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rsid w:val="00D478FD"/>
    <w:pPr>
      <w:spacing w:before="0" w:after="0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Annex">
    <w:name w:val="Annex"/>
    <w:basedOn w:val="Header"/>
    <w:pPr>
      <w:tabs>
        <w:tab w:val="clear" w:pos="4153"/>
        <w:tab w:val="clear" w:pos="8306"/>
        <w:tab w:val="center" w:pos="-1170"/>
      </w:tabs>
      <w:overflowPunct/>
      <w:autoSpaceDE/>
      <w:autoSpaceDN/>
      <w:adjustRightInd/>
      <w:spacing w:before="0"/>
      <w:jc w:val="right"/>
      <w:textAlignment w:val="auto"/>
    </w:pPr>
    <w:rPr>
      <w:rFonts w:cs="Arial"/>
      <w:sz w:val="22"/>
      <w:szCs w:val="24"/>
    </w:rPr>
  </w:style>
  <w:style w:type="paragraph" w:customStyle="1" w:styleId="Style1">
    <w:name w:val="Style1"/>
    <w:basedOn w:val="Heading3"/>
    <w:pPr>
      <w:ind w:left="170"/>
    </w:pPr>
  </w:style>
  <w:style w:type="paragraph" w:styleId="BodyText2">
    <w:name w:val="Body Text 2"/>
    <w:basedOn w:val="Normal"/>
    <w:pPr>
      <w:jc w:val="center"/>
    </w:pPr>
    <w:rPr>
      <w:sz w:val="24"/>
    </w:rPr>
  </w:style>
  <w:style w:type="paragraph" w:customStyle="1" w:styleId="Coverpage">
    <w:name w:val="Cover page"/>
    <w:basedOn w:val="Normal"/>
    <w:rsid w:val="00403235"/>
    <w:pPr>
      <w:jc w:val="center"/>
    </w:pPr>
    <w:rPr>
      <w:b/>
      <w:sz w:val="32"/>
    </w:rPr>
  </w:style>
  <w:style w:type="paragraph" w:styleId="BodyText3">
    <w:name w:val="Body Text 3"/>
    <w:basedOn w:val="Normal"/>
    <w:rPr>
      <w:i/>
      <w:iCs/>
    </w:rPr>
  </w:style>
  <w:style w:type="paragraph" w:styleId="ListBullet2">
    <w:name w:val="List Bullet 2"/>
    <w:basedOn w:val="Normal"/>
    <w:autoRedefine/>
    <w:pPr>
      <w:numPr>
        <w:numId w:val="4"/>
      </w:numPr>
    </w:pPr>
    <w:rPr>
      <w:szCs w:val="22"/>
    </w:rPr>
  </w:style>
  <w:style w:type="paragraph" w:styleId="List3">
    <w:name w:val="List 3"/>
    <w:basedOn w:val="Normal"/>
    <w:pPr>
      <w:numPr>
        <w:numId w:val="6"/>
      </w:numPr>
      <w:tabs>
        <w:tab w:val="clear" w:pos="928"/>
      </w:tabs>
      <w:ind w:left="1276" w:hanging="567"/>
    </w:pPr>
    <w:rPr>
      <w:szCs w:val="22"/>
    </w:rPr>
  </w:style>
  <w:style w:type="paragraph" w:styleId="List2">
    <w:name w:val="List 2"/>
    <w:basedOn w:val="Normal"/>
    <w:pPr>
      <w:ind w:left="567" w:hanging="567"/>
    </w:pPr>
  </w:style>
  <w:style w:type="paragraph" w:styleId="ListBullet3">
    <w:name w:val="List Bullet 3"/>
    <w:basedOn w:val="Normal"/>
    <w:autoRedefine/>
    <w:pPr>
      <w:numPr>
        <w:numId w:val="7"/>
      </w:numPr>
      <w:spacing w:before="0"/>
      <w:ind w:left="924" w:hanging="357"/>
    </w:pPr>
    <w:rPr>
      <w:szCs w:val="22"/>
    </w:rPr>
  </w:style>
  <w:style w:type="paragraph" w:styleId="CommentText">
    <w:name w:val="annotation text"/>
    <w:basedOn w:val="Normal"/>
    <w:semiHidden/>
    <w:pPr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GB"/>
    </w:rPr>
  </w:style>
  <w:style w:type="paragraph" w:customStyle="1" w:styleId="Formno">
    <w:name w:val="Form no."/>
    <w:basedOn w:val="Normal"/>
    <w:pPr>
      <w:overflowPunct/>
      <w:autoSpaceDE/>
      <w:autoSpaceDN/>
      <w:adjustRightInd/>
      <w:jc w:val="right"/>
      <w:textAlignment w:val="auto"/>
    </w:pPr>
    <w:rPr>
      <w:b/>
      <w:bCs/>
      <w:sz w:val="24"/>
      <w:szCs w:val="24"/>
    </w:rPr>
  </w:style>
  <w:style w:type="paragraph" w:customStyle="1" w:styleId="StyleTitle11ptBefore6ptAfter6pt">
    <w:name w:val="Style Title + 11 pt Before:  6 pt After:  6 pt"/>
    <w:basedOn w:val="Title"/>
    <w:rsid w:val="001B1CC2"/>
    <w:pPr>
      <w:spacing w:after="120"/>
    </w:pPr>
    <w:rPr>
      <w:rFonts w:cs="Times New Roman"/>
      <w:sz w:val="22"/>
      <w:szCs w:val="20"/>
    </w:rPr>
  </w:style>
  <w:style w:type="paragraph" w:styleId="Subtitle">
    <w:name w:val="Subtitle"/>
    <w:basedOn w:val="Normal"/>
    <w:qFormat/>
    <w:pPr>
      <w:jc w:val="center"/>
      <w:outlineLvl w:val="1"/>
    </w:pPr>
    <w:rPr>
      <w:rFonts w:cs="Arial"/>
      <w:b/>
      <w:bCs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A236D3"/>
    <w:rPr>
      <w:rFonts w:ascii="Arial" w:hAnsi="Arial" w:cs="Arial"/>
      <w:bCs/>
      <w:sz w:val="22"/>
      <w:szCs w:val="24"/>
      <w:lang w:val="el-GR" w:eastAsia="en-US" w:bidi="ar-SA"/>
    </w:rPr>
  </w:style>
  <w:style w:type="table" w:styleId="TableGrid">
    <w:name w:val="Table Grid"/>
    <w:basedOn w:val="TableNormal"/>
    <w:rsid w:val="00A8247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C5F9C"/>
    <w:rPr>
      <w:rFonts w:ascii="Tahoma" w:hAnsi="Tahoma" w:cs="Tahoma"/>
      <w:sz w:val="16"/>
      <w:szCs w:val="16"/>
    </w:rPr>
  </w:style>
  <w:style w:type="paragraph" w:customStyle="1" w:styleId="Normalleft">
    <w:name w:val="Normal left"/>
    <w:basedOn w:val="Normal"/>
    <w:rsid w:val="00403235"/>
    <w:pPr>
      <w:jc w:val="right"/>
    </w:pPr>
  </w:style>
  <w:style w:type="paragraph" w:customStyle="1" w:styleId="Normalcentered">
    <w:name w:val="Normal centered"/>
    <w:basedOn w:val="Normal"/>
    <w:link w:val="NormalcenteredChar"/>
    <w:rsid w:val="00732A18"/>
    <w:pPr>
      <w:jc w:val="center"/>
    </w:pPr>
  </w:style>
  <w:style w:type="character" w:customStyle="1" w:styleId="Heading6Char">
    <w:name w:val="Heading 6 Char"/>
    <w:basedOn w:val="DefaultParagraphFont"/>
    <w:link w:val="Heading6"/>
    <w:rsid w:val="00403235"/>
    <w:rPr>
      <w:rFonts w:ascii="Arial" w:hAnsi="Arial"/>
      <w:b/>
      <w:bCs/>
      <w:sz w:val="22"/>
      <w:szCs w:val="24"/>
      <w:lang w:val="el-GR" w:eastAsia="en-US" w:bidi="ar-SA"/>
    </w:rPr>
  </w:style>
  <w:style w:type="paragraph" w:styleId="NormalIndent">
    <w:name w:val="Normal Indent"/>
    <w:basedOn w:val="Normal"/>
    <w:rsid w:val="00403235"/>
    <w:pPr>
      <w:ind w:left="720"/>
    </w:pPr>
  </w:style>
  <w:style w:type="paragraph" w:styleId="ListNumber3">
    <w:name w:val="List Number 3"/>
    <w:basedOn w:val="Normal"/>
    <w:rsid w:val="00EF59D4"/>
    <w:pPr>
      <w:numPr>
        <w:numId w:val="13"/>
      </w:numPr>
      <w:spacing w:before="0" w:after="0"/>
    </w:pPr>
  </w:style>
  <w:style w:type="paragraph" w:customStyle="1" w:styleId="Normalitalics">
    <w:name w:val="Normal italics"/>
    <w:basedOn w:val="Normal"/>
    <w:rsid w:val="00DA1964"/>
    <w:rPr>
      <w:i/>
    </w:rPr>
  </w:style>
  <w:style w:type="paragraph" w:customStyle="1" w:styleId="Normalbolt">
    <w:name w:val="Normal bolt"/>
    <w:basedOn w:val="Normal"/>
    <w:link w:val="NormalboltChar"/>
    <w:rsid w:val="00A824AB"/>
    <w:pPr>
      <w:ind w:left="170" w:hanging="170"/>
    </w:pPr>
    <w:rPr>
      <w:b/>
    </w:rPr>
  </w:style>
  <w:style w:type="paragraph" w:customStyle="1" w:styleId="Normalcentered9">
    <w:name w:val="Normal centered 9"/>
    <w:basedOn w:val="Normal"/>
    <w:rsid w:val="0032588A"/>
    <w:pPr>
      <w:spacing w:after="0"/>
      <w:jc w:val="center"/>
    </w:pPr>
    <w:rPr>
      <w:b/>
      <w:bCs/>
      <w:sz w:val="18"/>
      <w:szCs w:val="18"/>
    </w:rPr>
  </w:style>
  <w:style w:type="paragraph" w:customStyle="1" w:styleId="Normal1">
    <w:name w:val="Normal 1"/>
    <w:basedOn w:val="Normal"/>
    <w:rsid w:val="00100152"/>
    <w:pPr>
      <w:spacing w:before="0" w:after="0"/>
    </w:pPr>
  </w:style>
  <w:style w:type="paragraph" w:customStyle="1" w:styleId="Normalboltitalics">
    <w:name w:val="Normal bolt italics"/>
    <w:basedOn w:val="Normalbolt"/>
    <w:link w:val="NormalboltitalicsChar"/>
    <w:rsid w:val="00100152"/>
    <w:rPr>
      <w:i/>
    </w:rPr>
  </w:style>
  <w:style w:type="character" w:customStyle="1" w:styleId="NormalboltChar">
    <w:name w:val="Normal bolt Char"/>
    <w:basedOn w:val="DefaultParagraphFont"/>
    <w:link w:val="Normalbolt"/>
    <w:rsid w:val="00100152"/>
    <w:rPr>
      <w:rFonts w:ascii="Arial" w:hAnsi="Arial"/>
      <w:b/>
      <w:sz w:val="22"/>
      <w:lang w:val="el-GR" w:eastAsia="en-US" w:bidi="ar-SA"/>
    </w:rPr>
  </w:style>
  <w:style w:type="character" w:customStyle="1" w:styleId="NormalboltitalicsChar">
    <w:name w:val="Normal bolt italics Char"/>
    <w:basedOn w:val="NormalboltChar"/>
    <w:link w:val="Normalboltitalics"/>
    <w:rsid w:val="00100152"/>
    <w:rPr>
      <w:i/>
    </w:rPr>
  </w:style>
  <w:style w:type="paragraph" w:customStyle="1" w:styleId="Normalright9">
    <w:name w:val="Normal right 9"/>
    <w:basedOn w:val="Normalcentered9"/>
    <w:rsid w:val="0032588A"/>
    <w:pPr>
      <w:jc w:val="right"/>
    </w:pPr>
  </w:style>
  <w:style w:type="character" w:styleId="FollowedHyperlink">
    <w:name w:val="FollowedHyperlink"/>
    <w:basedOn w:val="DefaultParagraphFont"/>
    <w:rsid w:val="00F22267"/>
    <w:rPr>
      <w:color w:val="800080"/>
      <w:u w:val="single"/>
    </w:rPr>
  </w:style>
  <w:style w:type="paragraph" w:customStyle="1" w:styleId="Normalright">
    <w:name w:val="Normal right"/>
    <w:basedOn w:val="Normal"/>
    <w:rsid w:val="005C3E15"/>
    <w:pPr>
      <w:tabs>
        <w:tab w:val="left" w:pos="2340"/>
      </w:tabs>
      <w:overflowPunct/>
      <w:autoSpaceDE/>
      <w:autoSpaceDN/>
      <w:adjustRightInd/>
      <w:spacing w:before="0" w:after="0"/>
      <w:jc w:val="right"/>
      <w:textAlignment w:val="auto"/>
    </w:pPr>
    <w:rPr>
      <w:sz w:val="22"/>
      <w:szCs w:val="24"/>
      <w:lang w:val="en-US"/>
    </w:rPr>
  </w:style>
  <w:style w:type="paragraph" w:customStyle="1" w:styleId="Logo">
    <w:name w:val="Logo"/>
    <w:basedOn w:val="Title"/>
    <w:rsid w:val="00A96C07"/>
    <w:pPr>
      <w:tabs>
        <w:tab w:val="center" w:pos="6804"/>
      </w:tabs>
      <w:overflowPunct/>
      <w:autoSpaceDE/>
      <w:autoSpaceDN/>
      <w:adjustRightInd/>
      <w:spacing w:line="360" w:lineRule="auto"/>
      <w:textAlignment w:val="auto"/>
      <w:outlineLvl w:val="9"/>
    </w:pPr>
    <w:rPr>
      <w:rFonts w:cs="Times New Roman"/>
      <w:b w:val="0"/>
      <w:bCs w:val="0"/>
      <w:kern w:val="0"/>
      <w:sz w:val="22"/>
      <w:szCs w:val="20"/>
      <w:lang w:val="en-GB"/>
    </w:rPr>
  </w:style>
  <w:style w:type="paragraph" w:customStyle="1" w:styleId="Instructions">
    <w:name w:val="Instructions"/>
    <w:basedOn w:val="Normal"/>
    <w:link w:val="InstructionsChar"/>
    <w:rsid w:val="00805C36"/>
    <w:pPr>
      <w:spacing w:before="0" w:after="0"/>
    </w:pPr>
    <w:rPr>
      <w:rFonts w:cs="Arial"/>
      <w:i/>
      <w:iCs/>
      <w:sz w:val="18"/>
    </w:rPr>
  </w:style>
  <w:style w:type="character" w:customStyle="1" w:styleId="InstructionsChar">
    <w:name w:val="Instructions Char"/>
    <w:basedOn w:val="DefaultParagraphFont"/>
    <w:link w:val="Instructions"/>
    <w:rsid w:val="00805C36"/>
    <w:rPr>
      <w:rFonts w:ascii="Arial" w:hAnsi="Arial" w:cs="Arial"/>
      <w:i/>
      <w:iCs/>
      <w:sz w:val="18"/>
      <w:lang w:val="el-GR" w:eastAsia="en-US" w:bidi="ar-SA"/>
    </w:rPr>
  </w:style>
  <w:style w:type="paragraph" w:customStyle="1" w:styleId="Instructionsbold">
    <w:name w:val="Instructions bold"/>
    <w:basedOn w:val="Normal"/>
    <w:link w:val="InstructionsboldChar"/>
    <w:rsid w:val="00D478FD"/>
    <w:pPr>
      <w:spacing w:before="0" w:after="0"/>
    </w:pPr>
    <w:rPr>
      <w:rFonts w:cs="Arial"/>
      <w:b/>
      <w:i/>
      <w:iCs/>
      <w:sz w:val="18"/>
    </w:rPr>
  </w:style>
  <w:style w:type="paragraph" w:customStyle="1" w:styleId="Normalcentereditalics">
    <w:name w:val="Normal centered italics"/>
    <w:basedOn w:val="Normal"/>
    <w:rsid w:val="00647E4E"/>
    <w:pPr>
      <w:spacing w:before="0" w:after="0"/>
      <w:jc w:val="center"/>
      <w:textAlignment w:val="auto"/>
    </w:pPr>
    <w:rPr>
      <w:rFonts w:cs="Arial"/>
      <w:i/>
      <w:sz w:val="16"/>
    </w:rPr>
  </w:style>
  <w:style w:type="character" w:customStyle="1" w:styleId="InstructionsboldChar">
    <w:name w:val="Instructions bold Char"/>
    <w:basedOn w:val="DefaultParagraphFont"/>
    <w:link w:val="Instructionsbold"/>
    <w:rsid w:val="00D478FD"/>
    <w:rPr>
      <w:rFonts w:ascii="Arial" w:hAnsi="Arial" w:cs="Arial"/>
      <w:b/>
      <w:i/>
      <w:iCs/>
      <w:sz w:val="18"/>
      <w:lang w:val="el-GR" w:eastAsia="en-US" w:bidi="ar-SA"/>
    </w:rPr>
  </w:style>
  <w:style w:type="paragraph" w:customStyle="1" w:styleId="Normalcenteredbold">
    <w:name w:val="Normal centered bold"/>
    <w:basedOn w:val="Normal"/>
    <w:rsid w:val="00D478FD"/>
    <w:pPr>
      <w:spacing w:before="0" w:after="0"/>
      <w:jc w:val="center"/>
    </w:pPr>
    <w:rPr>
      <w:rFonts w:cs="Arial"/>
      <w:b/>
      <w:bCs/>
    </w:rPr>
  </w:style>
  <w:style w:type="character" w:customStyle="1" w:styleId="NormalcenteredChar">
    <w:name w:val="Normal centered Char"/>
    <w:basedOn w:val="DefaultParagraphFont"/>
    <w:link w:val="Normalcentered"/>
    <w:rsid w:val="00805C36"/>
    <w:rPr>
      <w:rFonts w:ascii="Arial" w:hAnsi="Arial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Έντυπο προενημέρωσης</vt:lpstr>
    </vt:vector>
  </TitlesOfParts>
  <Company>Τμήμα Τελωνείων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Έντυπο προενημέρωσης</dc:title>
  <dc:subject>ΚΑΠ</dc:subject>
  <dc:creator>Τομέας ΚΑΠ</dc:creator>
  <dc:description>Κ.Α.Π.1 &amp; Κ.Α.Π.1(α)</dc:description>
  <cp:lastModifiedBy>User</cp:lastModifiedBy>
  <cp:revision>2</cp:revision>
  <cp:lastPrinted>2016-07-06T06:53:00Z</cp:lastPrinted>
  <dcterms:created xsi:type="dcterms:W3CDTF">2016-07-27T08:25:00Z</dcterms:created>
  <dcterms:modified xsi:type="dcterms:W3CDTF">2016-07-27T08:25:00Z</dcterms:modified>
  <cp:category>Έντυπα</cp:category>
</cp:coreProperties>
</file>